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A27C3" w14:textId="3992E5ED" w:rsidR="00EB7BB7" w:rsidRDefault="00537534" w:rsidP="00EB7BB7">
      <w:r>
        <w:rPr>
          <w:rStyle w:val="Heading1Char"/>
        </w:rPr>
        <w:t>A</w:t>
      </w:r>
      <w:r w:rsidR="00EB7BB7" w:rsidRPr="00A73C5A">
        <w:rPr>
          <w:rStyle w:val="Heading1Char"/>
        </w:rPr>
        <w:t xml:space="preserve"> New </w:t>
      </w:r>
      <w:r w:rsidR="00EB7BB7">
        <w:rPr>
          <w:rStyle w:val="Heading1Char"/>
        </w:rPr>
        <w:t xml:space="preserve">Member </w:t>
      </w:r>
      <w:r>
        <w:rPr>
          <w:rStyle w:val="Heading1Char"/>
        </w:rPr>
        <w:t>for</w:t>
      </w:r>
      <w:r w:rsidR="00EB7BB7">
        <w:rPr>
          <w:rStyle w:val="Heading1Char"/>
        </w:rPr>
        <w:t xml:space="preserve"> the </w:t>
      </w:r>
      <w:r w:rsidR="00FD1C0C">
        <w:rPr>
          <w:rStyle w:val="Heading1Char"/>
        </w:rPr>
        <w:t>Service Charge</w:t>
      </w:r>
      <w:r w:rsidR="00A8392F">
        <w:rPr>
          <w:rStyle w:val="Heading1Char"/>
        </w:rPr>
        <w:t xml:space="preserve"> Working Party</w:t>
      </w:r>
    </w:p>
    <w:p w14:paraId="14542029" w14:textId="77777777" w:rsidR="00EB7BB7" w:rsidRPr="00A73C5A" w:rsidRDefault="00EB7BB7" w:rsidP="00EB7BB7">
      <w:pPr>
        <w:rPr>
          <w:rStyle w:val="Heading2Char"/>
        </w:rPr>
      </w:pPr>
      <w:r>
        <w:t xml:space="preserve"> </w:t>
      </w:r>
      <w:r w:rsidRPr="00A73C5A">
        <w:rPr>
          <w:rStyle w:val="Heading2Char"/>
        </w:rPr>
        <w:t>What's Happening</w:t>
      </w:r>
    </w:p>
    <w:p w14:paraId="7A6280D5" w14:textId="2CE2CEE3" w:rsidR="00EB7BB7" w:rsidRDefault="00EB7BB7" w:rsidP="00EB7BB7">
      <w:r>
        <w:t xml:space="preserve">We have an opening on the </w:t>
      </w:r>
      <w:r w:rsidR="00FD1C0C">
        <w:t>Service Charge</w:t>
      </w:r>
      <w:r w:rsidR="00A8392F">
        <w:t xml:space="preserve"> Working Party</w:t>
      </w:r>
      <w:r>
        <w:t>. Any board member can volunteer for this role.</w:t>
      </w:r>
    </w:p>
    <w:p w14:paraId="2FF57792" w14:textId="77777777" w:rsidR="00EB7BB7" w:rsidRDefault="00EB7BB7" w:rsidP="00EB7BB7">
      <w:r>
        <w:t xml:space="preserve"> </w:t>
      </w:r>
      <w:r w:rsidRPr="00A73C5A">
        <w:rPr>
          <w:rStyle w:val="Heading2Char"/>
        </w:rPr>
        <w:t>What You'll Be Doing</w:t>
      </w:r>
    </w:p>
    <w:p w14:paraId="75ED3419" w14:textId="1B990AB7" w:rsidR="00A8392F" w:rsidRDefault="00A8392F" w:rsidP="00EB7BB7">
      <w:r w:rsidRPr="00A8392F">
        <w:t xml:space="preserve">This group </w:t>
      </w:r>
      <w:r w:rsidR="00FD1C0C">
        <w:t>h</w:t>
      </w:r>
      <w:r w:rsidRPr="00A8392F">
        <w:t xml:space="preserve">as </w:t>
      </w:r>
      <w:r w:rsidR="00FD1C0C">
        <w:t xml:space="preserve">been </w:t>
      </w:r>
      <w:r w:rsidRPr="00A8392F">
        <w:t xml:space="preserve">established to </w:t>
      </w:r>
      <w:r w:rsidR="00FD1C0C">
        <w:t>monitor and attempt to influence Service Charges</w:t>
      </w:r>
    </w:p>
    <w:p w14:paraId="4723143D" w14:textId="1FF881D2" w:rsidR="00EB7BB7" w:rsidRDefault="00EB7BB7" w:rsidP="00EB7BB7">
      <w:r w:rsidRPr="00A73C5A">
        <w:rPr>
          <w:rStyle w:val="Heading2Char"/>
        </w:rPr>
        <w:t>Who Qualifies</w:t>
      </w:r>
    </w:p>
    <w:p w14:paraId="43BA806F" w14:textId="6FEEA68F" w:rsidR="00620F0D" w:rsidRDefault="00EB7BB7" w:rsidP="00EB7BB7">
      <w:pPr>
        <w:pStyle w:val="ListParagraph"/>
        <w:numPr>
          <w:ilvl w:val="0"/>
          <w:numId w:val="1"/>
        </w:numPr>
      </w:pPr>
      <w:r>
        <w:t>Can you make it to irregular</w:t>
      </w:r>
      <w:r w:rsidR="00620F0D">
        <w:t>/fortnightly</w:t>
      </w:r>
      <w:r>
        <w:t xml:space="preserve"> committee meetings</w:t>
      </w:r>
    </w:p>
    <w:p w14:paraId="05704FCB" w14:textId="1939511D" w:rsidR="00A8392F" w:rsidRDefault="00FD1C0C" w:rsidP="00A8392F">
      <w:pPr>
        <w:pStyle w:val="ListParagraph"/>
        <w:numPr>
          <w:ilvl w:val="0"/>
          <w:numId w:val="1"/>
        </w:numPr>
      </w:pPr>
      <w:r>
        <w:t>Can you read and understand a budget and a set of accounts</w:t>
      </w:r>
    </w:p>
    <w:p w14:paraId="1EE77E38" w14:textId="3F16FCD7" w:rsidR="00EB7BB7" w:rsidRPr="00A73C5A" w:rsidRDefault="00EB7BB7" w:rsidP="00EB7BB7">
      <w:pPr>
        <w:rPr>
          <w:rStyle w:val="Heading2Char"/>
        </w:rPr>
      </w:pPr>
      <w:r w:rsidRPr="00A73C5A">
        <w:rPr>
          <w:rStyle w:val="Heading2Char"/>
        </w:rPr>
        <w:t>How to put your name forward</w:t>
      </w:r>
    </w:p>
    <w:p w14:paraId="31E1F785" w14:textId="77777777" w:rsidR="00EB7BB7" w:rsidRDefault="00EB7BB7" w:rsidP="00EB7BB7">
      <w:r>
        <w:t>Write us a note (250 words max) that tells us:</w:t>
      </w:r>
    </w:p>
    <w:p w14:paraId="44E1869A" w14:textId="58049AC9" w:rsidR="00EB7BB7" w:rsidRDefault="00EB7BB7" w:rsidP="00EB7BB7">
      <w:pPr>
        <w:pStyle w:val="ListParagraph"/>
        <w:numPr>
          <w:ilvl w:val="0"/>
          <w:numId w:val="2"/>
        </w:numPr>
      </w:pPr>
      <w:r>
        <w:t>Why you think you’d be good at this task</w:t>
      </w:r>
    </w:p>
    <w:p w14:paraId="1AF5A142" w14:textId="2BD0B40E" w:rsidR="00EB7BB7" w:rsidRDefault="00EB7BB7" w:rsidP="00EB7BB7">
      <w:pPr>
        <w:pStyle w:val="ListParagraph"/>
        <w:numPr>
          <w:ilvl w:val="0"/>
          <w:numId w:val="2"/>
        </w:numPr>
      </w:pPr>
      <w:r>
        <w:t xml:space="preserve">What </w:t>
      </w:r>
      <w:r w:rsidR="000E7C07">
        <w:t xml:space="preserve">relevant </w:t>
      </w:r>
      <w:r>
        <w:t>experience you bring to the role</w:t>
      </w:r>
    </w:p>
    <w:p w14:paraId="5C381640" w14:textId="25F02AF2" w:rsidR="00EB7BB7" w:rsidRDefault="00EB7BB7" w:rsidP="00EB7BB7">
      <w:pPr>
        <w:pStyle w:val="ListParagraph"/>
        <w:numPr>
          <w:ilvl w:val="0"/>
          <w:numId w:val="2"/>
        </w:numPr>
      </w:pPr>
      <w:r>
        <w:t xml:space="preserve">How you'll make sure </w:t>
      </w:r>
      <w:r w:rsidR="00537534">
        <w:t>the constitution provides checks and balances but enables board business to proceed</w:t>
      </w:r>
    </w:p>
    <w:p w14:paraId="021C2D55" w14:textId="3BC98BEC" w:rsidR="00EB7BB7" w:rsidRDefault="00EB7BB7" w:rsidP="00EB7BB7">
      <w:r w:rsidRPr="002A1703">
        <w:rPr>
          <w:rStyle w:val="Heading2Char"/>
        </w:rPr>
        <w:t>What Makes a Strong Candidate</w:t>
      </w:r>
    </w:p>
    <w:p w14:paraId="0E03C6CF" w14:textId="7AEEEFBF" w:rsidR="00EB7BB7" w:rsidRDefault="00EB7BB7" w:rsidP="00EB7BB7">
      <w:r>
        <w:t xml:space="preserve">When voting for the new </w:t>
      </w:r>
      <w:r w:rsidR="00A8392F">
        <w:t>member</w:t>
      </w:r>
      <w:r>
        <w:t>, board members will think about:</w:t>
      </w:r>
    </w:p>
    <w:p w14:paraId="41EEBE21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Having a mix of people on the committee that reflects our community</w:t>
      </w:r>
    </w:p>
    <w:p w14:paraId="7F00DB0A" w14:textId="50481B39" w:rsidR="00EB7BB7" w:rsidRDefault="00EB7BB7" w:rsidP="00EB7BB7">
      <w:pPr>
        <w:pStyle w:val="ListParagraph"/>
        <w:numPr>
          <w:ilvl w:val="0"/>
          <w:numId w:val="1"/>
        </w:numPr>
      </w:pPr>
      <w:r>
        <w:t xml:space="preserve">How well you understand </w:t>
      </w:r>
      <w:r w:rsidR="00FD1C0C">
        <w:t>the calculations</w:t>
      </w:r>
    </w:p>
    <w:p w14:paraId="068D4A34" w14:textId="778B31DF" w:rsidR="00EB7BB7" w:rsidRDefault="00EB7BB7" w:rsidP="00EB7BB7">
      <w:pPr>
        <w:pStyle w:val="ListParagraph"/>
        <w:numPr>
          <w:ilvl w:val="0"/>
          <w:numId w:val="1"/>
        </w:numPr>
      </w:pPr>
      <w:r>
        <w:t>Your track record of working well with others, especially on WDCO matters</w:t>
      </w:r>
    </w:p>
    <w:p w14:paraId="6C885D8D" w14:textId="77777777" w:rsidR="00EB7BB7" w:rsidRDefault="00EB7BB7" w:rsidP="00EB7BB7">
      <w:r>
        <w:t xml:space="preserve"> </w:t>
      </w:r>
      <w:r w:rsidRPr="002A1703">
        <w:rPr>
          <w:rStyle w:val="Heading2Char"/>
        </w:rPr>
        <w:t>Key Dates</w:t>
      </w:r>
    </w:p>
    <w:p w14:paraId="4679CD0E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February 20th: We'll discuss the role at the Board meeting</w:t>
      </w:r>
    </w:p>
    <w:p w14:paraId="49BC5C0A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March 13th: Best to get your application in by this date</w:t>
      </w:r>
    </w:p>
    <w:p w14:paraId="5A23D02F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March 20th, 2025: We'll hold the election at the Board meeting</w:t>
      </w:r>
    </w:p>
    <w:p w14:paraId="2AF69223" w14:textId="3CB09B24" w:rsidR="00EB7BB7" w:rsidRDefault="00EB7BB7" w:rsidP="00EB7BB7">
      <w:pPr>
        <w:pStyle w:val="ListParagraph"/>
        <w:numPr>
          <w:ilvl w:val="0"/>
          <w:numId w:val="1"/>
        </w:numPr>
      </w:pPr>
      <w:r>
        <w:t>You can apply right up until the 20</w:t>
      </w:r>
      <w:r w:rsidRPr="00EB7BB7">
        <w:rPr>
          <w:vertAlign w:val="superscript"/>
        </w:rPr>
        <w:t>th</w:t>
      </w:r>
      <w:r>
        <w:t xml:space="preserve"> March at the Board Meeting</w:t>
      </w:r>
    </w:p>
    <w:p w14:paraId="5051143E" w14:textId="77777777" w:rsidR="00EB7BB7" w:rsidRDefault="00EB7BB7" w:rsidP="00EB7BB7">
      <w:r>
        <w:t xml:space="preserve"> </w:t>
      </w:r>
      <w:r w:rsidRPr="002A1703">
        <w:rPr>
          <w:rStyle w:val="Heading2Char"/>
        </w:rPr>
        <w:t>Want to Apply?</w:t>
      </w:r>
    </w:p>
    <w:p w14:paraId="73CEDE10" w14:textId="51826BF5" w:rsidR="00F2086C" w:rsidRDefault="00EB7BB7" w:rsidP="00EB7BB7">
      <w:r>
        <w:t xml:space="preserve">Send your note to </w:t>
      </w:r>
      <w:hyperlink r:id="rId5" w:history="1">
        <w:r w:rsidRPr="00A65118">
          <w:rPr>
            <w:rStyle w:val="Hyperlink"/>
          </w:rPr>
          <w:t>roda.hassan@publicvoice.london</w:t>
        </w:r>
      </w:hyperlink>
    </w:p>
    <w:sectPr w:rsidR="00F2086C" w:rsidSect="00EB7BB7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0111F"/>
    <w:multiLevelType w:val="hybridMultilevel"/>
    <w:tmpl w:val="AFFC01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3D1D42"/>
    <w:multiLevelType w:val="hybridMultilevel"/>
    <w:tmpl w:val="9B84B83E"/>
    <w:lvl w:ilvl="0" w:tplc="273EEE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441627">
    <w:abstractNumId w:val="1"/>
  </w:num>
  <w:num w:numId="2" w16cid:durableId="1420827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B7"/>
    <w:rsid w:val="000E7C07"/>
    <w:rsid w:val="00101FD6"/>
    <w:rsid w:val="00177D07"/>
    <w:rsid w:val="002C35DD"/>
    <w:rsid w:val="00356B22"/>
    <w:rsid w:val="003F4CD4"/>
    <w:rsid w:val="004A2AD0"/>
    <w:rsid w:val="00537534"/>
    <w:rsid w:val="00620F0D"/>
    <w:rsid w:val="00A8392F"/>
    <w:rsid w:val="00BC4051"/>
    <w:rsid w:val="00CC554F"/>
    <w:rsid w:val="00EB7BB7"/>
    <w:rsid w:val="00F2086C"/>
    <w:rsid w:val="00F6609B"/>
    <w:rsid w:val="00FC6071"/>
    <w:rsid w:val="00FD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4C200"/>
  <w15:chartTrackingRefBased/>
  <w15:docId w15:val="{92BB6FA2-9879-4984-9C71-53F57DEB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BB7"/>
  </w:style>
  <w:style w:type="paragraph" w:styleId="Heading1">
    <w:name w:val="heading 1"/>
    <w:basedOn w:val="Normal"/>
    <w:next w:val="Normal"/>
    <w:link w:val="Heading1Char"/>
    <w:uiPriority w:val="9"/>
    <w:qFormat/>
    <w:rsid w:val="00EB7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B7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B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B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B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B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B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B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B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B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B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B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BB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7BB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da.hassan@publicvoice.lond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Essex</dc:creator>
  <cp:keywords/>
  <dc:description/>
  <cp:lastModifiedBy>Adrian Essex</cp:lastModifiedBy>
  <cp:revision>3</cp:revision>
  <cp:lastPrinted>2025-02-04T22:08:00Z</cp:lastPrinted>
  <dcterms:created xsi:type="dcterms:W3CDTF">2025-02-12T21:40:00Z</dcterms:created>
  <dcterms:modified xsi:type="dcterms:W3CDTF">2025-02-12T21:42:00Z</dcterms:modified>
</cp:coreProperties>
</file>